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223C62">
        <w:rPr>
          <w:b/>
        </w:rPr>
        <w:fldChar w:fldCharType="begin"/>
      </w:r>
      <w:r w:rsidR="00223C62">
        <w:rPr>
          <w:b/>
        </w:rPr>
        <w:instrText xml:space="preserve"> INCLUDEPICTURE  "http://entrecomillas.com.co/wp-content/uploads/2014/09/logo_20congreso_1.png" \* MERGEFORMATINET </w:instrText>
      </w:r>
      <w:r w:rsidR="00223C62">
        <w:rPr>
          <w:b/>
        </w:rPr>
        <w:fldChar w:fldCharType="separate"/>
      </w:r>
      <w:r w:rsidR="00D53B7B">
        <w:rPr>
          <w:b/>
        </w:rPr>
        <w:fldChar w:fldCharType="begin"/>
      </w:r>
      <w:r w:rsidR="00D53B7B">
        <w:rPr>
          <w:b/>
        </w:rPr>
        <w:instrText xml:space="preserve"> INCLUDEPICTURE  "http://entrecomillas.com.co/wp-content/uploads/2014/09/logo_20congreso_1.png" \* MERGEFORMATINET </w:instrText>
      </w:r>
      <w:r w:rsidR="00D53B7B">
        <w:rPr>
          <w:b/>
        </w:rPr>
        <w:fldChar w:fldCharType="separate"/>
      </w:r>
      <w:r w:rsidR="00335962">
        <w:rPr>
          <w:b/>
        </w:rPr>
        <w:fldChar w:fldCharType="begin"/>
      </w:r>
      <w:r w:rsidR="00335962">
        <w:rPr>
          <w:b/>
        </w:rPr>
        <w:instrText xml:space="preserve"> INCLUDEPICTURE  "http://entrecomillas.com.co/wp-content/uploads/2014/09/logo_20congreso_1.png" \* MERGEFORMATINET </w:instrText>
      </w:r>
      <w:r w:rsidR="00335962">
        <w:rPr>
          <w:b/>
        </w:rPr>
        <w:fldChar w:fldCharType="separate"/>
      </w:r>
      <w:r w:rsidR="002B5934">
        <w:rPr>
          <w:b/>
        </w:rPr>
        <w:fldChar w:fldCharType="begin"/>
      </w:r>
      <w:r w:rsidR="002B5934">
        <w:rPr>
          <w:b/>
        </w:rPr>
        <w:instrText xml:space="preserve"> INCLUDEPICTURE  "http://entrecomillas.com.co/wp-content/uploads/2014/09/logo_20congreso_1.png" \* MERGEFORMATINET </w:instrText>
      </w:r>
      <w:r w:rsidR="002B5934">
        <w:rPr>
          <w:b/>
        </w:rPr>
        <w:fldChar w:fldCharType="separate"/>
      </w:r>
      <w:r w:rsidR="007F2433">
        <w:rPr>
          <w:b/>
        </w:rPr>
        <w:fldChar w:fldCharType="begin"/>
      </w:r>
      <w:r w:rsidR="007F2433">
        <w:rPr>
          <w:b/>
        </w:rPr>
        <w:instrText xml:space="preserve"> INCLUDEPICTURE  "http://entrecomillas.com.co/wp-content/uploads/2014/09/logo_20congreso_1.png" \* MERGEFORMATINET </w:instrText>
      </w:r>
      <w:r w:rsidR="007F2433">
        <w:rPr>
          <w:b/>
        </w:rPr>
        <w:fldChar w:fldCharType="separate"/>
      </w:r>
      <w:r w:rsidR="00AF7BC0">
        <w:rPr>
          <w:b/>
        </w:rPr>
        <w:fldChar w:fldCharType="begin"/>
      </w:r>
      <w:r w:rsidR="00AF7BC0">
        <w:rPr>
          <w:b/>
        </w:rPr>
        <w:instrText xml:space="preserve"> INCLUDEPICTURE  "http://entrecomillas.com.co/wp-content/uploads/2014/09/logo_20congreso_1.png" \* MERGEFORMATINET </w:instrText>
      </w:r>
      <w:r w:rsidR="00AF7BC0">
        <w:rPr>
          <w:b/>
        </w:rPr>
        <w:fldChar w:fldCharType="separate"/>
      </w:r>
      <w:r w:rsidR="005910E9">
        <w:rPr>
          <w:b/>
        </w:rPr>
        <w:fldChar w:fldCharType="begin"/>
      </w:r>
      <w:r w:rsidR="005910E9">
        <w:rPr>
          <w:b/>
        </w:rPr>
        <w:instrText xml:space="preserve"> INCLUDEPICTURE  "http://entrecomillas.com.co/wp-content/uploads/2014/09/logo_20congreso_1.png" \* MERGEFORMATINET </w:instrText>
      </w:r>
      <w:r w:rsidR="005910E9">
        <w:rPr>
          <w:b/>
        </w:rPr>
        <w:fldChar w:fldCharType="separate"/>
      </w:r>
      <w:r w:rsidR="005B2735">
        <w:rPr>
          <w:b/>
        </w:rPr>
        <w:fldChar w:fldCharType="begin"/>
      </w:r>
      <w:r w:rsidR="005B2735">
        <w:rPr>
          <w:b/>
        </w:rPr>
        <w:instrText xml:space="preserve"> INCLUDEPICTURE  "http://entrecomillas.com.co/wp-content/uploads/2014/09/logo_20congreso_1.png" \* MERGEFORMATINET </w:instrText>
      </w:r>
      <w:r w:rsidR="005B2735">
        <w:rPr>
          <w:b/>
        </w:rPr>
        <w:fldChar w:fldCharType="separate"/>
      </w:r>
      <w:r w:rsidR="00B567CF">
        <w:rPr>
          <w:b/>
        </w:rPr>
        <w:fldChar w:fldCharType="begin"/>
      </w:r>
      <w:r w:rsidR="00B567CF">
        <w:rPr>
          <w:b/>
        </w:rPr>
        <w:instrText xml:space="preserve"> INCLUDEPICTURE  "http://entrecomillas.com.co/wp-content/uploads/2014/09/logo_20congreso_1.png" \* MERGEFORMATINET </w:instrText>
      </w:r>
      <w:r w:rsidR="00B567CF">
        <w:rPr>
          <w:b/>
        </w:rPr>
        <w:fldChar w:fldCharType="separate"/>
      </w:r>
      <w:r w:rsidR="009B6244">
        <w:rPr>
          <w:b/>
        </w:rPr>
        <w:fldChar w:fldCharType="begin"/>
      </w:r>
      <w:r w:rsidR="009B6244">
        <w:rPr>
          <w:b/>
        </w:rPr>
        <w:instrText xml:space="preserve"> INCLUDEPICTURE  "http://entrecomillas.com.co/wp-content/uploads/2014/09/logo_20congreso_1.png" \* MERGEFORMATINET </w:instrText>
      </w:r>
      <w:r w:rsidR="009B6244">
        <w:rPr>
          <w:b/>
        </w:rPr>
        <w:fldChar w:fldCharType="separate"/>
      </w:r>
      <w:r w:rsidR="0083303A">
        <w:rPr>
          <w:b/>
        </w:rPr>
        <w:fldChar w:fldCharType="begin"/>
      </w:r>
      <w:r w:rsidR="0083303A">
        <w:rPr>
          <w:b/>
        </w:rPr>
        <w:instrText xml:space="preserve"> INCLUDEPICTURE  "http://entrecomillas.com.co/wp-content/uploads/2014/09/logo_20congreso_1.png" \* MERGEFORMATINET </w:instrText>
      </w:r>
      <w:r w:rsidR="0083303A">
        <w:rPr>
          <w:b/>
        </w:rPr>
        <w:fldChar w:fldCharType="separate"/>
      </w:r>
      <w:r w:rsidR="00F43EB5">
        <w:rPr>
          <w:b/>
        </w:rPr>
        <w:fldChar w:fldCharType="begin"/>
      </w:r>
      <w:r w:rsidR="00F43EB5">
        <w:rPr>
          <w:b/>
        </w:rPr>
        <w:instrText xml:space="preserve"> INCLUDEPICTURE  "http://entrecomillas.com.co/wp-content/uploads/2014/09/logo_20congreso_1.png" \* MERGEFORMATINET </w:instrText>
      </w:r>
      <w:r w:rsidR="00F43EB5">
        <w:rPr>
          <w:b/>
        </w:rPr>
        <w:fldChar w:fldCharType="separate"/>
      </w:r>
      <w:r w:rsidR="00783F87">
        <w:rPr>
          <w:b/>
        </w:rPr>
        <w:fldChar w:fldCharType="begin"/>
      </w:r>
      <w:r w:rsidR="00783F87">
        <w:rPr>
          <w:b/>
        </w:rPr>
        <w:instrText xml:space="preserve"> INCLUDEPICTURE  "http://entrecomillas.com.co/wp-content/uploads/2014/09/logo_20congreso_1.png" \* MERGEFORMATINET </w:instrText>
      </w:r>
      <w:r w:rsidR="00783F87">
        <w:rPr>
          <w:b/>
        </w:rPr>
        <w:fldChar w:fldCharType="separate"/>
      </w:r>
      <w:r w:rsidR="00DE712F">
        <w:rPr>
          <w:b/>
        </w:rPr>
        <w:fldChar w:fldCharType="begin"/>
      </w:r>
      <w:r w:rsidR="00DE712F">
        <w:rPr>
          <w:b/>
        </w:rPr>
        <w:instrText xml:space="preserve"> INCLUDEPICTURE  "http://entrecomillas.com.co/wp-content/uploads/2014/09/logo_20congreso_1.png" \* MERGEFORMATINET </w:instrText>
      </w:r>
      <w:r w:rsidR="00DE712F">
        <w:rPr>
          <w:b/>
        </w:rPr>
        <w:fldChar w:fldCharType="separate"/>
      </w:r>
      <w:r w:rsidR="005D2DC0">
        <w:rPr>
          <w:b/>
        </w:rPr>
        <w:fldChar w:fldCharType="begin"/>
      </w:r>
      <w:r w:rsidR="005D2DC0">
        <w:rPr>
          <w:b/>
        </w:rPr>
        <w:instrText xml:space="preserve"> INCLUDEPICTURE  "http://entrecomillas.com.co/wp-content/uploads/2014/09/logo_20congreso_1.png" \* MERGEFORMATINET </w:instrText>
      </w:r>
      <w:r w:rsidR="005D2DC0">
        <w:rPr>
          <w:b/>
        </w:rPr>
        <w:fldChar w:fldCharType="separate"/>
      </w:r>
      <w:r w:rsidR="0053425C">
        <w:rPr>
          <w:b/>
        </w:rPr>
        <w:fldChar w:fldCharType="begin"/>
      </w:r>
      <w:r w:rsidR="0053425C">
        <w:rPr>
          <w:b/>
        </w:rPr>
        <w:instrText xml:space="preserve"> INCLUDEPICTURE  "http://entrecomillas.com.co/wp-content/uploads/2014/09/logo_20congreso_1.png" \* MERGEFORMATINET </w:instrText>
      </w:r>
      <w:r w:rsidR="0053425C">
        <w:rPr>
          <w:b/>
        </w:rPr>
        <w:fldChar w:fldCharType="separate"/>
      </w:r>
      <w:r w:rsidR="003A745D">
        <w:rPr>
          <w:b/>
        </w:rPr>
        <w:fldChar w:fldCharType="begin"/>
      </w:r>
      <w:r w:rsidR="003A745D">
        <w:rPr>
          <w:b/>
        </w:rPr>
        <w:instrText xml:space="preserve"> INCLUDEPICTURE  "http://entrecomillas.com.co/wp-content/uploads/2014/09/logo_20congreso_1.png" \* MERGEFORMATINET </w:instrText>
      </w:r>
      <w:r w:rsidR="003A745D">
        <w:rPr>
          <w:b/>
        </w:rPr>
        <w:fldChar w:fldCharType="separate"/>
      </w:r>
      <w:r w:rsidR="00170CE8">
        <w:rPr>
          <w:b/>
        </w:rPr>
        <w:fldChar w:fldCharType="begin"/>
      </w:r>
      <w:r w:rsidR="00170CE8">
        <w:rPr>
          <w:b/>
        </w:rPr>
        <w:instrText xml:space="preserve"> INCLUDEPICTURE  "http://entrecomillas.com.co/wp-content/uploads/2014/09/logo_20congreso_1.png" \* MERGEFORMATINET </w:instrText>
      </w:r>
      <w:r w:rsidR="00170CE8">
        <w:rPr>
          <w:b/>
        </w:rPr>
        <w:fldChar w:fldCharType="separate"/>
      </w:r>
      <w:r w:rsidR="004D1BE9">
        <w:rPr>
          <w:b/>
        </w:rPr>
        <w:fldChar w:fldCharType="begin"/>
      </w:r>
      <w:r w:rsidR="004D1BE9">
        <w:rPr>
          <w:b/>
        </w:rPr>
        <w:instrText xml:space="preserve"> INCLUDEPICTURE  "http://entrecomillas.com.co/wp-content/uploads/2014/09/logo_20congreso_1.png" \* MERGEFORMATINET </w:instrText>
      </w:r>
      <w:r w:rsidR="004D1BE9">
        <w:rPr>
          <w:b/>
        </w:rPr>
        <w:fldChar w:fldCharType="separate"/>
      </w:r>
      <w:r w:rsidR="008B2AC3">
        <w:rPr>
          <w:b/>
        </w:rPr>
        <w:fldChar w:fldCharType="begin"/>
      </w:r>
      <w:r w:rsidR="008B2AC3">
        <w:rPr>
          <w:b/>
        </w:rPr>
        <w:instrText xml:space="preserve"> INCLUDEPICTURE  "http://entrecomillas.com.co/wp-content/uploads/2014/09/logo_20congreso_1.png" \* MERGEFORMATINET </w:instrText>
      </w:r>
      <w:r w:rsidR="008B2AC3">
        <w:rPr>
          <w:b/>
        </w:rPr>
        <w:fldChar w:fldCharType="separate"/>
      </w:r>
      <w:r w:rsidR="00001B6A">
        <w:rPr>
          <w:b/>
        </w:rPr>
        <w:fldChar w:fldCharType="begin"/>
      </w:r>
      <w:r w:rsidR="00001B6A">
        <w:rPr>
          <w:b/>
        </w:rPr>
        <w:instrText xml:space="preserve"> INCLUDEPICTURE  "http://entrecomillas.com.co/wp-content/uploads/2014/09/logo_20congreso_1.png" \* MERGEFORMATINET </w:instrText>
      </w:r>
      <w:r w:rsidR="00001B6A">
        <w:rPr>
          <w:b/>
        </w:rPr>
        <w:fldChar w:fldCharType="separate"/>
      </w:r>
      <w:r w:rsidR="009F4E55">
        <w:rPr>
          <w:b/>
        </w:rPr>
        <w:fldChar w:fldCharType="begin"/>
      </w:r>
      <w:r w:rsidR="009F4E55">
        <w:rPr>
          <w:b/>
        </w:rPr>
        <w:instrText xml:space="preserve"> </w:instrText>
      </w:r>
      <w:r w:rsidR="009F4E55">
        <w:rPr>
          <w:b/>
        </w:rPr>
        <w:instrText>INCLUDEPICTURE  "http://e</w:instrText>
      </w:r>
      <w:r w:rsidR="009F4E55">
        <w:rPr>
          <w:b/>
        </w:rPr>
        <w:instrText>ntrecomillas.com.co/wp-content/uploads/2014/09/logo_20congreso_1.png" \* MERGEFORMATINET</w:instrText>
      </w:r>
      <w:r w:rsidR="009F4E55">
        <w:rPr>
          <w:b/>
        </w:rPr>
        <w:instrText xml:space="preserve"> </w:instrText>
      </w:r>
      <w:r w:rsidR="009F4E55">
        <w:rPr>
          <w:b/>
        </w:rPr>
        <w:fldChar w:fldCharType="separate"/>
      </w:r>
      <w:r w:rsidR="003B6AAD">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9F4E55">
        <w:rPr>
          <w:b/>
        </w:rPr>
        <w:fldChar w:fldCharType="end"/>
      </w:r>
      <w:r w:rsidR="00001B6A">
        <w:rPr>
          <w:b/>
        </w:rPr>
        <w:fldChar w:fldCharType="end"/>
      </w:r>
      <w:r w:rsidR="008B2AC3">
        <w:rPr>
          <w:b/>
        </w:rPr>
        <w:fldChar w:fldCharType="end"/>
      </w:r>
      <w:r w:rsidR="004D1BE9">
        <w:rPr>
          <w:b/>
        </w:rPr>
        <w:fldChar w:fldCharType="end"/>
      </w:r>
      <w:r w:rsidR="00170CE8">
        <w:rPr>
          <w:b/>
        </w:rPr>
        <w:fldChar w:fldCharType="end"/>
      </w:r>
      <w:r w:rsidR="003A745D">
        <w:rPr>
          <w:b/>
        </w:rPr>
        <w:fldChar w:fldCharType="end"/>
      </w:r>
      <w:r w:rsidR="0053425C">
        <w:rPr>
          <w:b/>
        </w:rPr>
        <w:fldChar w:fldCharType="end"/>
      </w:r>
      <w:r w:rsidR="005D2DC0">
        <w:rPr>
          <w:b/>
        </w:rPr>
        <w:fldChar w:fldCharType="end"/>
      </w:r>
      <w:r w:rsidR="00DE712F">
        <w:rPr>
          <w:b/>
        </w:rPr>
        <w:fldChar w:fldCharType="end"/>
      </w:r>
      <w:r w:rsidR="00783F87">
        <w:rPr>
          <w:b/>
        </w:rPr>
        <w:fldChar w:fldCharType="end"/>
      </w:r>
      <w:r w:rsidR="00F43EB5">
        <w:rPr>
          <w:b/>
        </w:rPr>
        <w:fldChar w:fldCharType="end"/>
      </w:r>
      <w:r w:rsidR="0083303A">
        <w:rPr>
          <w:b/>
        </w:rPr>
        <w:fldChar w:fldCharType="end"/>
      </w:r>
      <w:r w:rsidR="009B6244">
        <w:rPr>
          <w:b/>
        </w:rPr>
        <w:fldChar w:fldCharType="end"/>
      </w:r>
      <w:r w:rsidR="00B567CF">
        <w:rPr>
          <w:b/>
        </w:rPr>
        <w:fldChar w:fldCharType="end"/>
      </w:r>
      <w:r w:rsidR="005B2735">
        <w:rPr>
          <w:b/>
        </w:rPr>
        <w:fldChar w:fldCharType="end"/>
      </w:r>
      <w:r w:rsidR="005910E9">
        <w:rPr>
          <w:b/>
        </w:rPr>
        <w:fldChar w:fldCharType="end"/>
      </w:r>
      <w:r w:rsidR="00AF7BC0">
        <w:rPr>
          <w:b/>
        </w:rPr>
        <w:fldChar w:fldCharType="end"/>
      </w:r>
      <w:r w:rsidR="007F2433">
        <w:rPr>
          <w:b/>
        </w:rPr>
        <w:fldChar w:fldCharType="end"/>
      </w:r>
      <w:r w:rsidR="002B5934">
        <w:rPr>
          <w:b/>
        </w:rPr>
        <w:fldChar w:fldCharType="end"/>
      </w:r>
      <w:r w:rsidR="00335962">
        <w:rPr>
          <w:b/>
        </w:rPr>
        <w:fldChar w:fldCharType="end"/>
      </w:r>
      <w:r w:rsidR="00D53B7B">
        <w:rPr>
          <w:b/>
        </w:rPr>
        <w:fldChar w:fldCharType="end"/>
      </w:r>
      <w:r w:rsidR="00223C62">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4625C084" w14:textId="77777777" w:rsidR="00705A7A" w:rsidRPr="003B6AAD" w:rsidRDefault="00705A7A" w:rsidP="00C84D67">
      <w:pPr>
        <w:spacing w:after="0" w:line="240" w:lineRule="auto"/>
        <w:jc w:val="center"/>
        <w:rPr>
          <w:rFonts w:ascii="Arial" w:hAnsi="Arial" w:cs="Arial"/>
          <w:b/>
          <w:color w:val="000000"/>
        </w:rPr>
      </w:pPr>
    </w:p>
    <w:p w14:paraId="59E964F9" w14:textId="77777777" w:rsidR="00A41142" w:rsidRDefault="00A41142" w:rsidP="003B6AAD">
      <w:pPr>
        <w:spacing w:after="0" w:line="240" w:lineRule="auto"/>
        <w:jc w:val="center"/>
        <w:rPr>
          <w:rFonts w:ascii="Arial" w:hAnsi="Arial" w:cs="Arial"/>
          <w:b/>
          <w:color w:val="000000"/>
        </w:rPr>
      </w:pPr>
    </w:p>
    <w:p w14:paraId="43FF8E75" w14:textId="77777777" w:rsidR="009A62F8" w:rsidRDefault="009A62F8" w:rsidP="003B6AAD">
      <w:pPr>
        <w:spacing w:after="0" w:line="240" w:lineRule="auto"/>
        <w:jc w:val="center"/>
        <w:rPr>
          <w:rFonts w:ascii="Arial" w:hAnsi="Arial" w:cs="Arial"/>
          <w:b/>
          <w:color w:val="000000"/>
        </w:rPr>
      </w:pPr>
    </w:p>
    <w:p w14:paraId="2FD10878" w14:textId="65AEB793" w:rsidR="003B6AAD" w:rsidRPr="003B6AAD" w:rsidRDefault="00153C1B" w:rsidP="003B6AAD">
      <w:pPr>
        <w:spacing w:after="0" w:line="240" w:lineRule="auto"/>
        <w:jc w:val="center"/>
        <w:rPr>
          <w:rFonts w:ascii="Arial" w:eastAsia="Times New Roman" w:hAnsi="Arial" w:cs="Arial"/>
          <w:b/>
          <w:color w:val="000000"/>
          <w:lang w:eastAsia="es-CO"/>
        </w:rPr>
      </w:pPr>
      <w:r>
        <w:rPr>
          <w:rFonts w:ascii="Arial" w:hAnsi="Arial" w:cs="Arial"/>
          <w:b/>
          <w:color w:val="000000"/>
        </w:rPr>
        <w:t>T</w:t>
      </w:r>
      <w:bookmarkStart w:id="0" w:name="_GoBack"/>
      <w:bookmarkEnd w:id="0"/>
      <w:r w:rsidR="00C84D67" w:rsidRPr="00A41142">
        <w:rPr>
          <w:rFonts w:ascii="Arial" w:hAnsi="Arial" w:cs="Arial"/>
          <w:b/>
          <w:color w:val="000000"/>
        </w:rPr>
        <w:t xml:space="preserve">EXTO APROBADO EN LA COMISIÓN PRIMERA DE LA HONORABLE CÁMARA DE REPRESENTANTES EN PRIMER DEBATE PRIMERA VUELTA AL </w:t>
      </w:r>
      <w:r w:rsidR="00C84D67" w:rsidRPr="00A41142">
        <w:rPr>
          <w:rFonts w:ascii="Arial" w:eastAsia="Times New Roman" w:hAnsi="Arial" w:cs="Arial"/>
          <w:b/>
          <w:color w:val="000000"/>
          <w:lang w:eastAsia="es-CO"/>
        </w:rPr>
        <w:t>PROYE</w:t>
      </w:r>
      <w:r w:rsidR="004B7C52" w:rsidRPr="00A41142">
        <w:rPr>
          <w:rFonts w:ascii="Arial" w:eastAsia="Times New Roman" w:hAnsi="Arial" w:cs="Arial"/>
          <w:b/>
          <w:color w:val="000000"/>
          <w:lang w:eastAsia="es-CO"/>
        </w:rPr>
        <w:t>CTO DE ACTO LEGISLATIVO No</w:t>
      </w:r>
      <w:r w:rsidR="00C84D67" w:rsidRPr="00A41142">
        <w:rPr>
          <w:rFonts w:ascii="Arial" w:eastAsia="Times New Roman" w:hAnsi="Arial" w:cs="Arial"/>
          <w:b/>
          <w:color w:val="000000"/>
          <w:lang w:eastAsia="es-CO"/>
        </w:rPr>
        <w:t xml:space="preserve">. </w:t>
      </w:r>
      <w:r w:rsidR="003B6AAD" w:rsidRPr="003B6AAD">
        <w:rPr>
          <w:rFonts w:ascii="Arial" w:eastAsia="Arial" w:hAnsi="Arial" w:cs="Arial"/>
          <w:b/>
          <w:color w:val="000000"/>
          <w:lang w:eastAsia="es-CO"/>
        </w:rPr>
        <w:t xml:space="preserve">051 2024 </w:t>
      </w:r>
      <w:r w:rsidR="003B6AAD" w:rsidRPr="003B6AAD">
        <w:rPr>
          <w:rFonts w:ascii="Arial" w:eastAsia="Arial" w:hAnsi="Arial" w:cs="Arial"/>
          <w:b/>
          <w:lang w:eastAsia="es-CO"/>
        </w:rPr>
        <w:t>“POR MEDIO DEL CUAL SE MODIFICA EL ARTÍCULO 171 DE LA CONSTITUCIÓN POLÍTICA”</w:t>
      </w:r>
    </w:p>
    <w:p w14:paraId="013EA3D0" w14:textId="77777777" w:rsidR="003B6AAD" w:rsidRPr="003B6AAD" w:rsidRDefault="003B6AAD" w:rsidP="003B6AAD">
      <w:pPr>
        <w:ind w:left="360"/>
        <w:contextualSpacing/>
        <w:rPr>
          <w:rFonts w:ascii="Arial" w:eastAsia="Arial" w:hAnsi="Arial" w:cs="Arial"/>
          <w:b/>
          <w:lang w:eastAsia="es-CO"/>
        </w:rPr>
      </w:pPr>
    </w:p>
    <w:p w14:paraId="7BEE5707" w14:textId="77777777" w:rsidR="00A41142" w:rsidRDefault="00A41142" w:rsidP="003B6AAD">
      <w:pPr>
        <w:ind w:left="360"/>
        <w:contextualSpacing/>
        <w:jc w:val="center"/>
        <w:rPr>
          <w:rFonts w:ascii="Arial" w:eastAsia="Arial" w:hAnsi="Arial" w:cs="Arial"/>
          <w:b/>
          <w:color w:val="000000"/>
          <w:lang w:eastAsia="es-CO"/>
        </w:rPr>
      </w:pPr>
    </w:p>
    <w:p w14:paraId="5B1F0939" w14:textId="13CEB47A" w:rsidR="003B6AAD" w:rsidRPr="003B6AAD" w:rsidRDefault="003B6AAD" w:rsidP="003B6AAD">
      <w:pPr>
        <w:ind w:left="360"/>
        <w:contextualSpacing/>
        <w:jc w:val="center"/>
        <w:rPr>
          <w:rFonts w:ascii="Arial" w:eastAsia="Arial" w:hAnsi="Arial" w:cs="Arial"/>
          <w:b/>
          <w:color w:val="000000"/>
          <w:lang w:eastAsia="es-CO"/>
        </w:rPr>
      </w:pPr>
      <w:r w:rsidRPr="003B6AAD">
        <w:rPr>
          <w:rFonts w:ascii="Arial" w:eastAsia="Arial" w:hAnsi="Arial" w:cs="Arial"/>
          <w:b/>
          <w:color w:val="000000"/>
          <w:lang w:eastAsia="es-CO"/>
        </w:rPr>
        <w:t>EL CONGRESO DE COLOMBIA</w:t>
      </w:r>
    </w:p>
    <w:p w14:paraId="57CD7E59" w14:textId="77777777" w:rsidR="003B6AAD" w:rsidRPr="00A41142" w:rsidRDefault="003B6AAD" w:rsidP="003B6AAD">
      <w:pPr>
        <w:jc w:val="center"/>
        <w:rPr>
          <w:rFonts w:ascii="Arial" w:eastAsia="Arial" w:hAnsi="Arial" w:cs="Arial"/>
          <w:b/>
          <w:color w:val="000000"/>
          <w:lang w:eastAsia="es-CO"/>
        </w:rPr>
      </w:pPr>
    </w:p>
    <w:p w14:paraId="50B1C56B" w14:textId="50796C8A" w:rsidR="003B6AAD" w:rsidRDefault="003B6AAD" w:rsidP="003B6AAD">
      <w:pPr>
        <w:jc w:val="center"/>
        <w:rPr>
          <w:rFonts w:ascii="Arial" w:eastAsia="Arial" w:hAnsi="Arial" w:cs="Arial"/>
          <w:b/>
          <w:color w:val="000000"/>
          <w:lang w:eastAsia="es-CO"/>
        </w:rPr>
      </w:pPr>
      <w:r w:rsidRPr="003B6AAD">
        <w:rPr>
          <w:rFonts w:ascii="Arial" w:eastAsia="Arial" w:hAnsi="Arial" w:cs="Arial"/>
          <w:b/>
          <w:color w:val="000000"/>
          <w:lang w:eastAsia="es-CO"/>
        </w:rPr>
        <w:t>DECRETA:</w:t>
      </w:r>
    </w:p>
    <w:p w14:paraId="5D45C864" w14:textId="77777777" w:rsidR="00A41142" w:rsidRPr="003B6AAD" w:rsidRDefault="00A41142" w:rsidP="003B6AAD">
      <w:pPr>
        <w:jc w:val="center"/>
        <w:rPr>
          <w:rFonts w:ascii="Arial" w:eastAsia="Arial" w:hAnsi="Arial" w:cs="Arial"/>
          <w:lang w:eastAsia="es-CO"/>
        </w:rPr>
      </w:pPr>
    </w:p>
    <w:p w14:paraId="4EEF8CE3" w14:textId="77777777" w:rsidR="003B6AAD" w:rsidRPr="003B6AAD" w:rsidRDefault="003B6AAD" w:rsidP="003B6AAD">
      <w:pPr>
        <w:rPr>
          <w:rFonts w:ascii="Arial" w:eastAsia="Arial" w:hAnsi="Arial" w:cs="Arial"/>
          <w:color w:val="000000"/>
          <w:lang w:eastAsia="es-CO"/>
        </w:rPr>
      </w:pPr>
      <w:r w:rsidRPr="003B6AAD">
        <w:rPr>
          <w:rFonts w:ascii="Arial" w:eastAsia="Arial" w:hAnsi="Arial" w:cs="Arial"/>
          <w:b/>
          <w:color w:val="000000"/>
          <w:lang w:eastAsia="es-CO"/>
        </w:rPr>
        <w:t>Artículo 1:</w:t>
      </w:r>
      <w:r w:rsidRPr="003B6AAD">
        <w:rPr>
          <w:rFonts w:ascii="Arial" w:eastAsia="Arial" w:hAnsi="Arial" w:cs="Arial"/>
          <w:color w:val="000000"/>
          <w:lang w:eastAsia="es-CO"/>
        </w:rPr>
        <w:t xml:space="preserve"> Modifíquese el Artículo 171 de la constitución Política, el cual quedará así: </w:t>
      </w:r>
    </w:p>
    <w:p w14:paraId="56FCB356" w14:textId="77777777" w:rsidR="003B6AAD" w:rsidRPr="003B6AAD" w:rsidRDefault="003B6AAD" w:rsidP="003B6AAD">
      <w:pPr>
        <w:jc w:val="both"/>
        <w:rPr>
          <w:rFonts w:ascii="Arial" w:eastAsia="Arial" w:hAnsi="Arial" w:cs="Arial"/>
          <w:lang w:eastAsia="es-CO"/>
        </w:rPr>
      </w:pPr>
      <w:r w:rsidRPr="003B6AAD">
        <w:rPr>
          <w:rFonts w:ascii="Arial" w:eastAsia="Arial" w:hAnsi="Arial" w:cs="Arial"/>
          <w:b/>
          <w:lang w:eastAsia="es-CO"/>
        </w:rPr>
        <w:t xml:space="preserve">Artículo 171. </w:t>
      </w:r>
      <w:r w:rsidRPr="003B6AAD">
        <w:rPr>
          <w:rFonts w:ascii="Arial" w:eastAsia="Arial" w:hAnsi="Arial" w:cs="Arial"/>
          <w:lang w:eastAsia="es-CO"/>
        </w:rPr>
        <w:t xml:space="preserve">El Senado de la República estará integrado por cien miembros elegidos en circunscripción nacional. </w:t>
      </w:r>
    </w:p>
    <w:p w14:paraId="3778C009" w14:textId="332C1CEE" w:rsidR="003B6AAD" w:rsidRPr="003B6AAD" w:rsidRDefault="003B6AAD" w:rsidP="003B6AAD">
      <w:pPr>
        <w:jc w:val="both"/>
        <w:rPr>
          <w:rFonts w:ascii="Arial" w:eastAsia="Arial" w:hAnsi="Arial" w:cs="Arial"/>
          <w:b/>
          <w:u w:val="single"/>
          <w:lang w:eastAsia="es-CO"/>
        </w:rPr>
      </w:pPr>
      <w:r w:rsidRPr="003B6AAD">
        <w:rPr>
          <w:rFonts w:ascii="Arial" w:eastAsia="Arial" w:hAnsi="Arial" w:cs="Arial"/>
          <w:lang w:eastAsia="es-CO"/>
        </w:rPr>
        <w:t>Habrá un número adicional de dos senadores elegidos en circunscripción nacional especial por comunidades indígenas, dos elegidos en circunscripción especial nacional por pueblos y/o comunidades</w:t>
      </w:r>
      <w:r w:rsidR="00804517" w:rsidRPr="00A41142">
        <w:rPr>
          <w:rFonts w:ascii="Arial" w:eastAsia="Arial" w:hAnsi="Arial" w:cs="Arial"/>
          <w:lang w:eastAsia="es-CO"/>
        </w:rPr>
        <w:t xml:space="preserve"> negras, </w:t>
      </w:r>
      <w:r w:rsidRPr="003B6AAD">
        <w:rPr>
          <w:rFonts w:ascii="Arial" w:eastAsia="Arial" w:hAnsi="Arial" w:cs="Arial"/>
          <w:lang w:eastAsia="es-CO"/>
        </w:rPr>
        <w:t>afrocolombianas</w:t>
      </w:r>
      <w:r w:rsidR="00804517" w:rsidRPr="00A41142">
        <w:rPr>
          <w:rFonts w:ascii="Arial" w:eastAsia="Arial" w:hAnsi="Arial" w:cs="Arial"/>
          <w:lang w:eastAsia="es-CO"/>
        </w:rPr>
        <w:t xml:space="preserve">, raizales y/o </w:t>
      </w:r>
      <w:proofErr w:type="spellStart"/>
      <w:r w:rsidR="00804517" w:rsidRPr="00A41142">
        <w:rPr>
          <w:rFonts w:ascii="Arial" w:eastAsia="Arial" w:hAnsi="Arial" w:cs="Arial"/>
          <w:lang w:eastAsia="es-CO"/>
        </w:rPr>
        <w:t>palenqueras</w:t>
      </w:r>
      <w:proofErr w:type="spellEnd"/>
      <w:r w:rsidRPr="003B6AAD">
        <w:rPr>
          <w:rFonts w:ascii="Arial" w:eastAsia="Arial" w:hAnsi="Arial" w:cs="Arial"/>
          <w:lang w:eastAsia="es-CO"/>
        </w:rPr>
        <w:t>.</w:t>
      </w:r>
    </w:p>
    <w:p w14:paraId="2E6BF249" w14:textId="77777777" w:rsidR="003B6AAD" w:rsidRPr="003B6AAD" w:rsidRDefault="003B6AAD" w:rsidP="003B6AAD">
      <w:pPr>
        <w:jc w:val="both"/>
        <w:rPr>
          <w:rFonts w:ascii="Arial" w:eastAsia="Arial" w:hAnsi="Arial" w:cs="Arial"/>
          <w:lang w:eastAsia="es-CO"/>
        </w:rPr>
      </w:pPr>
      <w:r w:rsidRPr="003B6AAD">
        <w:rPr>
          <w:rFonts w:ascii="Arial" w:eastAsia="Arial" w:hAnsi="Arial" w:cs="Arial"/>
          <w:lang w:eastAsia="es-CO"/>
        </w:rPr>
        <w:t xml:space="preserve">Los ciudadanos colombianos que se encuentren o residan en el exterior podrán sufragar en las elecciones para Senado de la República. </w:t>
      </w:r>
    </w:p>
    <w:p w14:paraId="7E3AAC43" w14:textId="246F8BEF" w:rsidR="003B6AAD" w:rsidRPr="00A41142" w:rsidRDefault="003B6AAD" w:rsidP="003B6AAD">
      <w:pPr>
        <w:jc w:val="both"/>
        <w:rPr>
          <w:rFonts w:ascii="Arial" w:eastAsia="Arial" w:hAnsi="Arial" w:cs="Arial"/>
          <w:lang w:eastAsia="es-CO"/>
        </w:rPr>
      </w:pPr>
      <w:r w:rsidRPr="003B6AAD">
        <w:rPr>
          <w:rFonts w:ascii="Arial" w:eastAsia="Arial" w:hAnsi="Arial" w:cs="Arial"/>
          <w:lang w:eastAsia="es-CO"/>
        </w:rPr>
        <w:t>La Circunscripción Especial para la elección de senadores por las comunidades indígenas,</w:t>
      </w:r>
      <w:r w:rsidRPr="003B6AAD">
        <w:rPr>
          <w:rFonts w:ascii="Arial" w:eastAsia="Arial" w:hAnsi="Arial" w:cs="Arial"/>
          <w:b/>
          <w:u w:val="single"/>
          <w:lang w:eastAsia="es-CO"/>
        </w:rPr>
        <w:t xml:space="preserve"> </w:t>
      </w:r>
      <w:r w:rsidRPr="003B6AAD">
        <w:rPr>
          <w:rFonts w:ascii="Arial" w:eastAsia="Arial" w:hAnsi="Arial" w:cs="Arial"/>
          <w:lang w:eastAsia="es-CO"/>
        </w:rPr>
        <w:t xml:space="preserve">pueblos y/o comunidades </w:t>
      </w:r>
      <w:r w:rsidR="00804517" w:rsidRPr="00A41142">
        <w:rPr>
          <w:rFonts w:ascii="Arial" w:eastAsia="Arial" w:hAnsi="Arial" w:cs="Arial"/>
          <w:lang w:eastAsia="es-CO"/>
        </w:rPr>
        <w:t xml:space="preserve">negras, </w:t>
      </w:r>
      <w:r w:rsidRPr="003B6AAD">
        <w:rPr>
          <w:rFonts w:ascii="Arial" w:eastAsia="Arial" w:hAnsi="Arial" w:cs="Arial"/>
          <w:lang w:eastAsia="es-CO"/>
        </w:rPr>
        <w:t xml:space="preserve">afrocolombianas, </w:t>
      </w:r>
      <w:r w:rsidR="00804517" w:rsidRPr="00A41142">
        <w:rPr>
          <w:rFonts w:ascii="Arial" w:eastAsia="Arial" w:hAnsi="Arial" w:cs="Arial"/>
          <w:lang w:eastAsia="es-CO"/>
        </w:rPr>
        <w:t xml:space="preserve">raizales y/o </w:t>
      </w:r>
      <w:proofErr w:type="spellStart"/>
      <w:r w:rsidR="00804517" w:rsidRPr="00A41142">
        <w:rPr>
          <w:rFonts w:ascii="Arial" w:eastAsia="Arial" w:hAnsi="Arial" w:cs="Arial"/>
          <w:lang w:eastAsia="es-CO"/>
        </w:rPr>
        <w:t>palenqueras</w:t>
      </w:r>
      <w:proofErr w:type="spellEnd"/>
      <w:r w:rsidR="00804517" w:rsidRPr="00A41142">
        <w:rPr>
          <w:rFonts w:ascii="Arial" w:eastAsia="Arial" w:hAnsi="Arial" w:cs="Arial"/>
          <w:lang w:eastAsia="es-CO"/>
        </w:rPr>
        <w:t xml:space="preserve">, </w:t>
      </w:r>
      <w:r w:rsidRPr="003B6AAD">
        <w:rPr>
          <w:rFonts w:ascii="Arial" w:eastAsia="Arial" w:hAnsi="Arial" w:cs="Arial"/>
          <w:lang w:eastAsia="es-CO"/>
        </w:rPr>
        <w:t xml:space="preserve">se regirá por el sistema de </w:t>
      </w:r>
      <w:proofErr w:type="spellStart"/>
      <w:r w:rsidRPr="003B6AAD">
        <w:rPr>
          <w:rFonts w:ascii="Arial" w:eastAsia="Arial" w:hAnsi="Arial" w:cs="Arial"/>
          <w:lang w:eastAsia="es-CO"/>
        </w:rPr>
        <w:t>cuociente</w:t>
      </w:r>
      <w:proofErr w:type="spellEnd"/>
      <w:r w:rsidRPr="003B6AAD">
        <w:rPr>
          <w:rFonts w:ascii="Arial" w:eastAsia="Arial" w:hAnsi="Arial" w:cs="Arial"/>
          <w:lang w:eastAsia="es-CO"/>
        </w:rPr>
        <w:t xml:space="preserve"> electoral. </w:t>
      </w:r>
    </w:p>
    <w:p w14:paraId="686A9680" w14:textId="04CDB3B3" w:rsidR="00804517" w:rsidRPr="00A41142" w:rsidRDefault="00F42266" w:rsidP="003B6AAD">
      <w:pPr>
        <w:jc w:val="both"/>
        <w:rPr>
          <w:rFonts w:ascii="Arial" w:eastAsia="Arial" w:hAnsi="Arial" w:cs="Arial"/>
          <w:lang w:eastAsia="es-CO"/>
        </w:rPr>
      </w:pPr>
      <w:r w:rsidRPr="00A41142">
        <w:rPr>
          <w:rFonts w:ascii="Arial" w:eastAsia="Arial" w:hAnsi="Arial" w:cs="Arial"/>
          <w:lang w:eastAsia="es-CO"/>
        </w:rPr>
        <w:t>Los representantes de las comunidades indígenas que aspiren a integrar el Senado de la República, deberán haber ejercido un cargo de autoridad tradicional en su respectiva comunidad o haber sido líder de una organización indígena, calidad que se acreditará mediante certificado de la respectiva organización, refrendado por el Ministro de Gobierno.</w:t>
      </w:r>
    </w:p>
    <w:p w14:paraId="6A1D8E9F" w14:textId="68E91306" w:rsidR="00804517" w:rsidRDefault="00804517" w:rsidP="003B6AAD">
      <w:pPr>
        <w:jc w:val="both"/>
        <w:rPr>
          <w:rFonts w:ascii="Arial" w:eastAsia="Arial" w:hAnsi="Arial" w:cs="Arial"/>
          <w:lang w:eastAsia="es-CO"/>
        </w:rPr>
      </w:pPr>
      <w:r w:rsidRPr="00A41142">
        <w:rPr>
          <w:rFonts w:ascii="Arial" w:eastAsia="Arial" w:hAnsi="Arial" w:cs="Arial"/>
          <w:lang w:eastAsia="es-CO"/>
        </w:rPr>
        <w:t>Los representantes de las comunidades afrocolombianas que aspiren a integrar el Senado de la República, deberán ser miembros de la respectiva comunidad y ser avalado previamente por una organización inscrita ante la Dirección de asuntos de comunidades negras del Ministerio del Interior</w:t>
      </w:r>
      <w:r w:rsidR="00A41142">
        <w:rPr>
          <w:rFonts w:ascii="Arial" w:eastAsia="Arial" w:hAnsi="Arial" w:cs="Arial"/>
          <w:lang w:eastAsia="es-CO"/>
        </w:rPr>
        <w:t>.</w:t>
      </w:r>
    </w:p>
    <w:p w14:paraId="508BBE05" w14:textId="77777777" w:rsidR="00A41142" w:rsidRPr="003B6AAD" w:rsidRDefault="00A41142" w:rsidP="003B6AAD">
      <w:pPr>
        <w:jc w:val="both"/>
        <w:rPr>
          <w:rFonts w:ascii="Arial" w:eastAsia="Arial" w:hAnsi="Arial" w:cs="Arial"/>
          <w:b/>
          <w:u w:val="single"/>
          <w:lang w:eastAsia="es-CO"/>
        </w:rPr>
      </w:pPr>
    </w:p>
    <w:p w14:paraId="2BEF8D10" w14:textId="77777777" w:rsidR="003B6AAD" w:rsidRPr="003B6AAD" w:rsidRDefault="003B6AAD" w:rsidP="003B6AAD">
      <w:pPr>
        <w:jc w:val="both"/>
        <w:rPr>
          <w:rFonts w:ascii="Arial" w:eastAsia="Arial" w:hAnsi="Arial" w:cs="Arial"/>
          <w:b/>
          <w:u w:val="single"/>
          <w:lang w:eastAsia="es-CO"/>
        </w:rPr>
      </w:pPr>
      <w:r w:rsidRPr="003B6AAD">
        <w:rPr>
          <w:rFonts w:ascii="Arial" w:eastAsia="Arial" w:hAnsi="Arial" w:cs="Arial"/>
          <w:b/>
          <w:lang w:eastAsia="es-CO"/>
        </w:rPr>
        <w:t xml:space="preserve">Artículo 2. Vigencia. </w:t>
      </w:r>
      <w:r w:rsidRPr="003B6AAD">
        <w:rPr>
          <w:rFonts w:ascii="Arial" w:eastAsia="Arial" w:hAnsi="Arial" w:cs="Arial"/>
          <w:lang w:eastAsia="es-CO"/>
        </w:rPr>
        <w:t>El presente Acto Legislativo rige a partir del año 2026 deroga todas aquellas leyes que le sean contrarias.</w:t>
      </w:r>
    </w:p>
    <w:p w14:paraId="1BDFF581" w14:textId="241576FA" w:rsidR="003B6AAD" w:rsidRPr="00A41142" w:rsidRDefault="003B6AAD" w:rsidP="003B6AAD">
      <w:pPr>
        <w:spacing w:after="0" w:line="240" w:lineRule="auto"/>
        <w:jc w:val="center"/>
        <w:rPr>
          <w:rFonts w:ascii="Arial" w:eastAsia="Times New Roman" w:hAnsi="Arial" w:cs="Arial"/>
          <w:b/>
          <w:color w:val="000000"/>
          <w:lang w:eastAsia="es-CO"/>
        </w:rPr>
      </w:pPr>
    </w:p>
    <w:p w14:paraId="744306C3" w14:textId="32178A65" w:rsidR="008C6FC9" w:rsidRPr="00A41142" w:rsidRDefault="008C6FC9" w:rsidP="008C6FC9">
      <w:pPr>
        <w:spacing w:after="0" w:line="240" w:lineRule="auto"/>
        <w:jc w:val="center"/>
        <w:rPr>
          <w:rFonts w:ascii="Arial" w:eastAsia="Times New Roman" w:hAnsi="Arial" w:cs="Arial"/>
          <w:b/>
          <w:color w:val="000000"/>
          <w:lang w:eastAsia="es-CO"/>
        </w:rPr>
      </w:pPr>
    </w:p>
    <w:p w14:paraId="227E76C9" w14:textId="77777777" w:rsidR="00A41142" w:rsidRDefault="00A41142" w:rsidP="000F19BA">
      <w:pPr>
        <w:jc w:val="both"/>
        <w:rPr>
          <w:rFonts w:ascii="Arial" w:hAnsi="Arial" w:cs="Arial"/>
        </w:rPr>
      </w:pPr>
    </w:p>
    <w:p w14:paraId="521E765B" w14:textId="77777777" w:rsidR="00A41142" w:rsidRDefault="00A41142" w:rsidP="000F19BA">
      <w:pPr>
        <w:jc w:val="both"/>
        <w:rPr>
          <w:rFonts w:ascii="Arial" w:hAnsi="Arial" w:cs="Arial"/>
        </w:rPr>
      </w:pPr>
    </w:p>
    <w:p w14:paraId="19201E05" w14:textId="77777777" w:rsidR="00A41142" w:rsidRDefault="00A41142" w:rsidP="000F19BA">
      <w:pPr>
        <w:jc w:val="both"/>
        <w:rPr>
          <w:rFonts w:ascii="Arial" w:hAnsi="Arial" w:cs="Arial"/>
        </w:rPr>
      </w:pPr>
    </w:p>
    <w:p w14:paraId="71DD1F7A" w14:textId="1BAD228C" w:rsidR="000F19BA" w:rsidRPr="00A41142" w:rsidRDefault="000F19BA" w:rsidP="000F19BA">
      <w:pPr>
        <w:jc w:val="both"/>
        <w:rPr>
          <w:rFonts w:ascii="Arial" w:eastAsia="Times New Roman" w:hAnsi="Arial" w:cs="Arial"/>
          <w:b/>
          <w:lang w:eastAsia="es-CO"/>
        </w:rPr>
      </w:pPr>
      <w:r w:rsidRPr="00A41142">
        <w:rPr>
          <w:rFonts w:ascii="Arial" w:hAnsi="Arial" w:cs="Arial"/>
        </w:rPr>
        <w:t>En</w:t>
      </w:r>
      <w:r w:rsidRPr="00A41142">
        <w:rPr>
          <w:rFonts w:ascii="Arial" w:hAnsi="Arial" w:cs="Arial"/>
          <w:lang w:val="es-ES" w:eastAsia="es-ES"/>
        </w:rPr>
        <w:t xml:space="preserve"> los ant</w:t>
      </w:r>
      <w:r w:rsidR="00A41142" w:rsidRPr="00A41142">
        <w:rPr>
          <w:rFonts w:ascii="Arial" w:hAnsi="Arial" w:cs="Arial"/>
          <w:lang w:val="es-ES" w:eastAsia="es-ES"/>
        </w:rPr>
        <w:t>eriores términos fue aprobado co</w:t>
      </w:r>
      <w:r w:rsidRPr="00A41142">
        <w:rPr>
          <w:rFonts w:ascii="Arial" w:hAnsi="Arial" w:cs="Arial"/>
          <w:lang w:val="es-ES" w:eastAsia="es-ES"/>
        </w:rPr>
        <w:t>n modificaciones el presente Proyecto de Acto Legisla</w:t>
      </w:r>
      <w:r w:rsidR="008C6FC9" w:rsidRPr="00A41142">
        <w:rPr>
          <w:rFonts w:ascii="Arial" w:hAnsi="Arial" w:cs="Arial"/>
          <w:lang w:val="es-ES" w:eastAsia="es-ES"/>
        </w:rPr>
        <w:t>tivo según consta en Acta No. 16</w:t>
      </w:r>
      <w:r w:rsidRPr="00A41142">
        <w:rPr>
          <w:rFonts w:ascii="Arial" w:hAnsi="Arial" w:cs="Arial"/>
          <w:lang w:val="es-ES" w:eastAsia="es-ES"/>
        </w:rPr>
        <w:t xml:space="preserve"> de Sesión de</w:t>
      </w:r>
      <w:r w:rsidR="008C6FC9" w:rsidRPr="00A41142">
        <w:rPr>
          <w:rFonts w:ascii="Arial" w:hAnsi="Arial" w:cs="Arial"/>
          <w:lang w:val="es-ES" w:eastAsia="es-ES"/>
        </w:rPr>
        <w:t xml:space="preserve"> </w:t>
      </w:r>
      <w:proofErr w:type="gramStart"/>
      <w:r w:rsidR="008C6FC9" w:rsidRPr="00A41142">
        <w:rPr>
          <w:rFonts w:ascii="Arial" w:hAnsi="Arial" w:cs="Arial"/>
          <w:lang w:val="es-ES" w:eastAsia="es-ES"/>
        </w:rPr>
        <w:t>Octubre</w:t>
      </w:r>
      <w:proofErr w:type="gramEnd"/>
      <w:r w:rsidR="008C6FC9" w:rsidRPr="00A41142">
        <w:rPr>
          <w:rFonts w:ascii="Arial" w:hAnsi="Arial" w:cs="Arial"/>
          <w:lang w:val="es-ES" w:eastAsia="es-ES"/>
        </w:rPr>
        <w:t xml:space="preserve"> 16 </w:t>
      </w:r>
      <w:r w:rsidRPr="00A41142">
        <w:rPr>
          <w:rFonts w:ascii="Arial" w:hAnsi="Arial" w:cs="Arial"/>
          <w:lang w:val="es-ES" w:eastAsia="es-ES"/>
        </w:rPr>
        <w:t xml:space="preserve">de 2024. Anunciado entre otras fechas el </w:t>
      </w:r>
      <w:r w:rsidR="008C6FC9" w:rsidRPr="00A41142">
        <w:rPr>
          <w:rFonts w:ascii="Arial" w:hAnsi="Arial" w:cs="Arial"/>
          <w:lang w:val="es-ES" w:eastAsia="es-ES"/>
        </w:rPr>
        <w:t>01</w:t>
      </w:r>
      <w:r w:rsidRPr="00A41142">
        <w:rPr>
          <w:rFonts w:ascii="Arial" w:hAnsi="Arial" w:cs="Arial"/>
          <w:lang w:val="es-ES" w:eastAsia="es-ES"/>
        </w:rPr>
        <w:t xml:space="preserve"> de </w:t>
      </w:r>
      <w:proofErr w:type="gramStart"/>
      <w:r w:rsidR="008C6FC9" w:rsidRPr="00A41142">
        <w:rPr>
          <w:rFonts w:ascii="Arial" w:hAnsi="Arial" w:cs="Arial"/>
          <w:lang w:val="es-ES" w:eastAsia="es-ES"/>
        </w:rPr>
        <w:t>Octubre</w:t>
      </w:r>
      <w:proofErr w:type="gramEnd"/>
      <w:r w:rsidR="008C6FC9" w:rsidRPr="00A41142">
        <w:rPr>
          <w:rFonts w:ascii="Arial" w:hAnsi="Arial" w:cs="Arial"/>
          <w:lang w:val="es-ES" w:eastAsia="es-ES"/>
        </w:rPr>
        <w:t xml:space="preserve"> </w:t>
      </w:r>
      <w:r w:rsidRPr="00A41142">
        <w:rPr>
          <w:rFonts w:ascii="Arial" w:hAnsi="Arial" w:cs="Arial"/>
          <w:lang w:val="es-ES" w:eastAsia="es-ES"/>
        </w:rPr>
        <w:t>de 2024 según consta en Acta No. 1</w:t>
      </w:r>
      <w:r w:rsidR="008C6FC9" w:rsidRPr="00A41142">
        <w:rPr>
          <w:rFonts w:ascii="Arial" w:hAnsi="Arial" w:cs="Arial"/>
          <w:lang w:val="es-ES" w:eastAsia="es-ES"/>
        </w:rPr>
        <w:t>5</w:t>
      </w:r>
      <w:r w:rsidRPr="00A41142">
        <w:rPr>
          <w:rFonts w:ascii="Arial" w:hAnsi="Arial" w:cs="Arial"/>
          <w:lang w:val="es-ES" w:eastAsia="es-ES"/>
        </w:rPr>
        <w:t>.</w:t>
      </w:r>
    </w:p>
    <w:p w14:paraId="46AE7248" w14:textId="77777777" w:rsidR="00941C7E" w:rsidRPr="00A41142" w:rsidRDefault="00941C7E" w:rsidP="00803A82">
      <w:pPr>
        <w:spacing w:after="0" w:line="240" w:lineRule="auto"/>
        <w:jc w:val="both"/>
        <w:rPr>
          <w:rFonts w:ascii="Arial" w:eastAsia="Times New Roman" w:hAnsi="Arial" w:cs="Arial"/>
          <w:b/>
          <w:lang w:eastAsia="es-CO"/>
        </w:rPr>
      </w:pPr>
    </w:p>
    <w:p w14:paraId="45144B43" w14:textId="77777777" w:rsidR="00941C7E" w:rsidRPr="00A41142" w:rsidRDefault="00941C7E" w:rsidP="00803A82">
      <w:pPr>
        <w:spacing w:after="0" w:line="240" w:lineRule="auto"/>
        <w:jc w:val="both"/>
        <w:rPr>
          <w:rFonts w:ascii="Arial" w:eastAsia="Times New Roman" w:hAnsi="Arial" w:cs="Arial"/>
          <w:b/>
          <w:lang w:eastAsia="es-CO"/>
        </w:rPr>
      </w:pPr>
    </w:p>
    <w:p w14:paraId="0DCD88EC" w14:textId="77777777" w:rsidR="00A41142" w:rsidRDefault="00A41142" w:rsidP="00803A82">
      <w:pPr>
        <w:spacing w:after="0" w:line="240" w:lineRule="auto"/>
        <w:jc w:val="both"/>
        <w:rPr>
          <w:rFonts w:ascii="Arial" w:eastAsia="Times New Roman" w:hAnsi="Arial" w:cs="Arial"/>
          <w:b/>
          <w:lang w:eastAsia="es-CO"/>
        </w:rPr>
      </w:pPr>
    </w:p>
    <w:p w14:paraId="422455BA" w14:textId="77777777" w:rsidR="00A41142" w:rsidRDefault="00A41142" w:rsidP="00803A82">
      <w:pPr>
        <w:spacing w:after="0" w:line="240" w:lineRule="auto"/>
        <w:jc w:val="both"/>
        <w:rPr>
          <w:rFonts w:ascii="Arial" w:eastAsia="Times New Roman" w:hAnsi="Arial" w:cs="Arial"/>
          <w:b/>
          <w:lang w:eastAsia="es-CO"/>
        </w:rPr>
      </w:pPr>
    </w:p>
    <w:p w14:paraId="67B118B4" w14:textId="34C9F0B6" w:rsidR="00803A82" w:rsidRPr="00A41142" w:rsidRDefault="00A41142" w:rsidP="00803A82">
      <w:pPr>
        <w:spacing w:after="0" w:line="240" w:lineRule="auto"/>
        <w:jc w:val="both"/>
        <w:rPr>
          <w:rFonts w:ascii="Arial" w:eastAsia="Times New Roman" w:hAnsi="Arial" w:cs="Arial"/>
          <w:b/>
          <w:lang w:eastAsia="es-CO"/>
        </w:rPr>
      </w:pPr>
      <w:r w:rsidRPr="00A41142">
        <w:rPr>
          <w:rFonts w:ascii="Arial" w:eastAsia="Times New Roman" w:hAnsi="Arial" w:cs="Arial"/>
          <w:b/>
          <w:lang w:eastAsia="es-CO"/>
        </w:rPr>
        <w:t>JAMES H. MOSQUERA TORRES</w:t>
      </w:r>
      <w:r w:rsidRPr="00A41142">
        <w:rPr>
          <w:rFonts w:ascii="Arial" w:eastAsia="Times New Roman" w:hAnsi="Arial" w:cs="Arial"/>
          <w:b/>
          <w:lang w:eastAsia="es-CO"/>
        </w:rPr>
        <w:tab/>
      </w:r>
      <w:r w:rsidRPr="00A41142">
        <w:rPr>
          <w:rFonts w:ascii="Arial" w:eastAsia="Times New Roman" w:hAnsi="Arial" w:cs="Arial"/>
          <w:b/>
          <w:lang w:eastAsia="es-CO"/>
        </w:rPr>
        <w:tab/>
      </w:r>
      <w:r w:rsidRPr="00A41142">
        <w:rPr>
          <w:rFonts w:ascii="Arial" w:eastAsia="Times New Roman" w:hAnsi="Arial" w:cs="Arial"/>
          <w:b/>
          <w:lang w:eastAsia="es-CO"/>
        </w:rPr>
        <w:tab/>
        <w:t>ANA PAOLA GARCÍA SOTO</w:t>
      </w:r>
    </w:p>
    <w:p w14:paraId="100DA874" w14:textId="2873135E" w:rsidR="00803A82" w:rsidRPr="00A41142" w:rsidRDefault="00A41142" w:rsidP="00803A82">
      <w:pPr>
        <w:spacing w:after="0" w:line="240" w:lineRule="auto"/>
        <w:jc w:val="both"/>
        <w:rPr>
          <w:rFonts w:ascii="Arial" w:eastAsia="Times New Roman" w:hAnsi="Arial" w:cs="Arial"/>
          <w:lang w:eastAsia="es-CO"/>
        </w:rPr>
      </w:pPr>
      <w:r w:rsidRPr="00A41142">
        <w:rPr>
          <w:rFonts w:ascii="Arial" w:eastAsia="Times New Roman" w:hAnsi="Arial" w:cs="Arial"/>
          <w:lang w:eastAsia="es-CO"/>
        </w:rPr>
        <w:t>Ponente Coordinador</w:t>
      </w:r>
      <w:r w:rsidRPr="00A41142">
        <w:rPr>
          <w:rFonts w:ascii="Arial" w:eastAsia="Times New Roman" w:hAnsi="Arial" w:cs="Arial"/>
          <w:lang w:eastAsia="es-CO"/>
        </w:rPr>
        <w:tab/>
      </w:r>
      <w:r w:rsidRPr="00A41142">
        <w:rPr>
          <w:rFonts w:ascii="Arial" w:eastAsia="Times New Roman" w:hAnsi="Arial" w:cs="Arial"/>
          <w:lang w:eastAsia="es-CO"/>
        </w:rPr>
        <w:tab/>
        <w:t xml:space="preserve">              </w:t>
      </w:r>
      <w:r>
        <w:rPr>
          <w:rFonts w:ascii="Arial" w:eastAsia="Times New Roman" w:hAnsi="Arial" w:cs="Arial"/>
          <w:lang w:eastAsia="es-CO"/>
        </w:rPr>
        <w:t xml:space="preserve">                     </w:t>
      </w:r>
      <w:r w:rsidRPr="00A41142">
        <w:rPr>
          <w:rFonts w:ascii="Arial" w:eastAsia="Times New Roman" w:hAnsi="Arial" w:cs="Arial"/>
          <w:lang w:eastAsia="es-CO"/>
        </w:rPr>
        <w:t>Presidenta</w:t>
      </w:r>
    </w:p>
    <w:p w14:paraId="21A381F3" w14:textId="4D05C5F2" w:rsidR="00941C7E" w:rsidRPr="00A41142" w:rsidRDefault="00941C7E" w:rsidP="00803A82">
      <w:pPr>
        <w:spacing w:after="0" w:line="240" w:lineRule="auto"/>
        <w:jc w:val="both"/>
        <w:rPr>
          <w:rFonts w:ascii="Arial" w:eastAsia="Times New Roman" w:hAnsi="Arial" w:cs="Arial"/>
          <w:b/>
          <w:lang w:eastAsia="es-CO"/>
        </w:rPr>
      </w:pPr>
    </w:p>
    <w:p w14:paraId="7187ABFA" w14:textId="77777777" w:rsidR="004B7C52" w:rsidRPr="00A41142" w:rsidRDefault="004B7C52" w:rsidP="00803A82">
      <w:pPr>
        <w:spacing w:after="0" w:line="240" w:lineRule="auto"/>
        <w:jc w:val="both"/>
        <w:rPr>
          <w:rFonts w:ascii="Arial" w:eastAsia="Times New Roman" w:hAnsi="Arial" w:cs="Arial"/>
          <w:b/>
          <w:lang w:eastAsia="es-CO"/>
        </w:rPr>
      </w:pPr>
    </w:p>
    <w:p w14:paraId="005FB238" w14:textId="24188A8C" w:rsidR="004B7C52" w:rsidRDefault="004B7C52" w:rsidP="00803A82">
      <w:pPr>
        <w:spacing w:after="0" w:line="240" w:lineRule="auto"/>
        <w:jc w:val="both"/>
        <w:rPr>
          <w:rFonts w:ascii="Arial" w:eastAsia="Times New Roman" w:hAnsi="Arial" w:cs="Arial"/>
          <w:b/>
          <w:lang w:eastAsia="es-CO"/>
        </w:rPr>
      </w:pPr>
    </w:p>
    <w:p w14:paraId="5C87EFCE" w14:textId="629CE9C2" w:rsidR="00A41142" w:rsidRDefault="00A41142" w:rsidP="00803A82">
      <w:pPr>
        <w:spacing w:after="0" w:line="240" w:lineRule="auto"/>
        <w:jc w:val="both"/>
        <w:rPr>
          <w:rFonts w:ascii="Arial" w:eastAsia="Times New Roman" w:hAnsi="Arial" w:cs="Arial"/>
          <w:b/>
          <w:lang w:eastAsia="es-CO"/>
        </w:rPr>
      </w:pPr>
    </w:p>
    <w:p w14:paraId="38C09CEE" w14:textId="77777777" w:rsidR="00A41142" w:rsidRPr="00A41142" w:rsidRDefault="00A41142" w:rsidP="00803A82">
      <w:pPr>
        <w:spacing w:after="0" w:line="240" w:lineRule="auto"/>
        <w:jc w:val="both"/>
        <w:rPr>
          <w:rFonts w:ascii="Arial" w:eastAsia="Times New Roman" w:hAnsi="Arial" w:cs="Arial"/>
          <w:b/>
          <w:lang w:eastAsia="es-CO"/>
        </w:rPr>
      </w:pPr>
    </w:p>
    <w:p w14:paraId="0B1C0758" w14:textId="2C42EE20" w:rsidR="00803A82" w:rsidRPr="00A41142" w:rsidRDefault="00A41142" w:rsidP="00803A82">
      <w:pPr>
        <w:spacing w:after="0" w:line="240" w:lineRule="auto"/>
        <w:jc w:val="both"/>
        <w:rPr>
          <w:rFonts w:ascii="Arial" w:eastAsia="Times New Roman" w:hAnsi="Arial" w:cs="Arial"/>
          <w:b/>
          <w:lang w:eastAsia="es-CO"/>
        </w:rPr>
      </w:pPr>
      <w:r w:rsidRPr="00A41142">
        <w:rPr>
          <w:rFonts w:ascii="Arial" w:eastAsia="Times New Roman" w:hAnsi="Arial" w:cs="Arial"/>
          <w:b/>
          <w:lang w:eastAsia="es-CO"/>
        </w:rPr>
        <w:t xml:space="preserve">                                   </w:t>
      </w:r>
      <w:r w:rsidR="00803A82" w:rsidRPr="00A41142">
        <w:rPr>
          <w:rFonts w:ascii="Arial" w:eastAsia="Times New Roman" w:hAnsi="Arial" w:cs="Arial"/>
          <w:b/>
          <w:lang w:eastAsia="es-CO"/>
        </w:rPr>
        <w:t>AMPARO Y. CALDERON PERDOMO</w:t>
      </w:r>
    </w:p>
    <w:p w14:paraId="2D699F5C" w14:textId="61055670" w:rsidR="00446FDC" w:rsidRPr="00A41142" w:rsidRDefault="00A41142" w:rsidP="00941C7E">
      <w:pPr>
        <w:tabs>
          <w:tab w:val="center" w:pos="4419"/>
        </w:tabs>
        <w:spacing w:after="0" w:line="240" w:lineRule="auto"/>
        <w:jc w:val="both"/>
        <w:rPr>
          <w:rFonts w:ascii="Arial" w:eastAsia="Times New Roman" w:hAnsi="Arial" w:cs="Arial"/>
          <w:b/>
          <w:lang w:eastAsia="es-CO"/>
        </w:rPr>
      </w:pPr>
      <w:r w:rsidRPr="00A41142">
        <w:rPr>
          <w:rFonts w:ascii="Arial" w:eastAsia="Times New Roman" w:hAnsi="Arial" w:cs="Arial"/>
          <w:lang w:eastAsia="es-CO"/>
        </w:rPr>
        <w:t xml:space="preserve">          </w:t>
      </w:r>
      <w:r w:rsidR="00803A82" w:rsidRPr="00A41142">
        <w:rPr>
          <w:rFonts w:ascii="Arial" w:eastAsia="Times New Roman" w:hAnsi="Arial" w:cs="Arial"/>
          <w:lang w:eastAsia="es-CO"/>
        </w:rPr>
        <w:t xml:space="preserve">                                            Secretaria</w:t>
      </w:r>
    </w:p>
    <w:sectPr w:rsidR="00446FDC" w:rsidRPr="00A41142" w:rsidSect="00705A7A">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EB5F1" w14:textId="77777777" w:rsidR="009F4E55" w:rsidRDefault="009F4E55" w:rsidP="00F464B3">
      <w:pPr>
        <w:spacing w:after="0" w:line="240" w:lineRule="auto"/>
      </w:pPr>
      <w:r>
        <w:separator/>
      </w:r>
    </w:p>
  </w:endnote>
  <w:endnote w:type="continuationSeparator" w:id="0">
    <w:p w14:paraId="5AE831C9" w14:textId="77777777" w:rsidR="009F4E55" w:rsidRDefault="009F4E55"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4000ACFF" w:usb2="00000001"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6A57E2CB" w:rsidR="00BB3C7B" w:rsidRDefault="00BB3C7B">
        <w:pPr>
          <w:pStyle w:val="Piedepgina"/>
          <w:jc w:val="right"/>
        </w:pPr>
        <w:r>
          <w:fldChar w:fldCharType="begin"/>
        </w:r>
        <w:r>
          <w:instrText>PAGE   \* MERGEFORMAT</w:instrText>
        </w:r>
        <w:r>
          <w:fldChar w:fldCharType="separate"/>
        </w:r>
        <w:r w:rsidR="00153C1B" w:rsidRPr="00153C1B">
          <w:rPr>
            <w:noProof/>
            <w:lang w:val="es-ES"/>
          </w:rPr>
          <w:t>2</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747C7" w14:textId="77777777" w:rsidR="009F4E55" w:rsidRDefault="009F4E55" w:rsidP="00F464B3">
      <w:pPr>
        <w:spacing w:after="0" w:line="240" w:lineRule="auto"/>
      </w:pPr>
      <w:r>
        <w:separator/>
      </w:r>
    </w:p>
  </w:footnote>
  <w:footnote w:type="continuationSeparator" w:id="0">
    <w:p w14:paraId="1937EAFA" w14:textId="77777777" w:rsidR="009F4E55" w:rsidRDefault="009F4E55"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0"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15:restartNumberingAfterBreak="0">
    <w:nsid w:val="470C57B7"/>
    <w:multiLevelType w:val="multilevel"/>
    <w:tmpl w:val="82429F5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0"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2"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4"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2"/>
  </w:num>
  <w:num w:numId="2">
    <w:abstractNumId w:val="29"/>
  </w:num>
  <w:num w:numId="3">
    <w:abstractNumId w:val="31"/>
  </w:num>
  <w:num w:numId="4">
    <w:abstractNumId w:val="20"/>
  </w:num>
  <w:num w:numId="5">
    <w:abstractNumId w:val="26"/>
  </w:num>
  <w:num w:numId="6">
    <w:abstractNumId w:val="35"/>
  </w:num>
  <w:num w:numId="7">
    <w:abstractNumId w:val="47"/>
  </w:num>
  <w:num w:numId="8">
    <w:abstractNumId w:val="5"/>
  </w:num>
  <w:num w:numId="9">
    <w:abstractNumId w:val="7"/>
  </w:num>
  <w:num w:numId="10">
    <w:abstractNumId w:val="33"/>
  </w:num>
  <w:num w:numId="11">
    <w:abstractNumId w:val="37"/>
  </w:num>
  <w:num w:numId="12">
    <w:abstractNumId w:val="39"/>
  </w:num>
  <w:num w:numId="13">
    <w:abstractNumId w:val="36"/>
  </w:num>
  <w:num w:numId="14">
    <w:abstractNumId w:val="44"/>
  </w:num>
  <w:num w:numId="15">
    <w:abstractNumId w:val="34"/>
  </w:num>
  <w:num w:numId="16">
    <w:abstractNumId w:val="10"/>
  </w:num>
  <w:num w:numId="17">
    <w:abstractNumId w:val="6"/>
  </w:num>
  <w:num w:numId="18">
    <w:abstractNumId w:val="14"/>
  </w:num>
  <w:num w:numId="19">
    <w:abstractNumId w:val="15"/>
  </w:num>
  <w:num w:numId="20">
    <w:abstractNumId w:val="45"/>
  </w:num>
  <w:num w:numId="21">
    <w:abstractNumId w:val="24"/>
  </w:num>
  <w:num w:numId="22">
    <w:abstractNumId w:val="48"/>
  </w:num>
  <w:num w:numId="23">
    <w:abstractNumId w:val="19"/>
  </w:num>
  <w:num w:numId="24">
    <w:abstractNumId w:val="4"/>
  </w:num>
  <w:num w:numId="25">
    <w:abstractNumId w:val="2"/>
  </w:num>
  <w:num w:numId="26">
    <w:abstractNumId w:val="18"/>
  </w:num>
  <w:num w:numId="27">
    <w:abstractNumId w:val="41"/>
  </w:num>
  <w:num w:numId="28">
    <w:abstractNumId w:val="16"/>
  </w:num>
  <w:num w:numId="29">
    <w:abstractNumId w:val="50"/>
  </w:num>
  <w:num w:numId="30">
    <w:abstractNumId w:val="49"/>
  </w:num>
  <w:num w:numId="31">
    <w:abstractNumId w:val="25"/>
  </w:num>
  <w:num w:numId="32">
    <w:abstractNumId w:val="40"/>
  </w:num>
  <w:num w:numId="33">
    <w:abstractNumId w:val="11"/>
  </w:num>
  <w:num w:numId="34">
    <w:abstractNumId w:val="12"/>
  </w:num>
  <w:num w:numId="35">
    <w:abstractNumId w:val="42"/>
  </w:num>
  <w:num w:numId="36">
    <w:abstractNumId w:val="43"/>
  </w:num>
  <w:num w:numId="37">
    <w:abstractNumId w:val="51"/>
  </w:num>
  <w:num w:numId="38">
    <w:abstractNumId w:val="13"/>
  </w:num>
  <w:num w:numId="39">
    <w:abstractNumId w:val="21"/>
  </w:num>
  <w:num w:numId="40">
    <w:abstractNumId w:val="23"/>
  </w:num>
  <w:num w:numId="41">
    <w:abstractNumId w:val="27"/>
  </w:num>
  <w:num w:numId="42">
    <w:abstractNumId w:val="38"/>
  </w:num>
  <w:num w:numId="43">
    <w:abstractNumId w:val="30"/>
  </w:num>
  <w:num w:numId="44">
    <w:abstractNumId w:val="17"/>
  </w:num>
  <w:num w:numId="45">
    <w:abstractNumId w:val="22"/>
  </w:num>
  <w:num w:numId="46">
    <w:abstractNumId w:val="46"/>
  </w:num>
  <w:num w:numId="47">
    <w:abstractNumId w:val="9"/>
  </w:num>
  <w:num w:numId="48">
    <w:abstractNumId w:val="0"/>
  </w:num>
  <w:num w:numId="49">
    <w:abstractNumId w:val="3"/>
  </w:num>
  <w:num w:numId="50">
    <w:abstractNumId w:val="1"/>
  </w:num>
  <w:num w:numId="51">
    <w:abstractNumId w:val="8"/>
  </w:num>
  <w:num w:numId="52">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1B6A"/>
    <w:rsid w:val="000045AC"/>
    <w:rsid w:val="000124B8"/>
    <w:rsid w:val="0001436C"/>
    <w:rsid w:val="00014E47"/>
    <w:rsid w:val="000150C2"/>
    <w:rsid w:val="000160C5"/>
    <w:rsid w:val="000179F1"/>
    <w:rsid w:val="0002009E"/>
    <w:rsid w:val="00020668"/>
    <w:rsid w:val="00020D63"/>
    <w:rsid w:val="00020EBA"/>
    <w:rsid w:val="00024601"/>
    <w:rsid w:val="000260BD"/>
    <w:rsid w:val="0002764E"/>
    <w:rsid w:val="00034368"/>
    <w:rsid w:val="000347ED"/>
    <w:rsid w:val="0003655C"/>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4E9C"/>
    <w:rsid w:val="0009516F"/>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E11C2"/>
    <w:rsid w:val="000E2CB1"/>
    <w:rsid w:val="000E31BC"/>
    <w:rsid w:val="000E4E9C"/>
    <w:rsid w:val="000F0D59"/>
    <w:rsid w:val="000F19BA"/>
    <w:rsid w:val="000F3552"/>
    <w:rsid w:val="00102396"/>
    <w:rsid w:val="001042EE"/>
    <w:rsid w:val="001051B9"/>
    <w:rsid w:val="001060FF"/>
    <w:rsid w:val="00106AEC"/>
    <w:rsid w:val="0010767F"/>
    <w:rsid w:val="00111BA6"/>
    <w:rsid w:val="00112E25"/>
    <w:rsid w:val="00112FD7"/>
    <w:rsid w:val="00113C7F"/>
    <w:rsid w:val="001176BD"/>
    <w:rsid w:val="001219B8"/>
    <w:rsid w:val="0012211D"/>
    <w:rsid w:val="001249DE"/>
    <w:rsid w:val="00124BE5"/>
    <w:rsid w:val="00124F86"/>
    <w:rsid w:val="0012607A"/>
    <w:rsid w:val="001325C5"/>
    <w:rsid w:val="00132CC4"/>
    <w:rsid w:val="00133B09"/>
    <w:rsid w:val="001412D4"/>
    <w:rsid w:val="00143359"/>
    <w:rsid w:val="001455BD"/>
    <w:rsid w:val="00146466"/>
    <w:rsid w:val="00153C1B"/>
    <w:rsid w:val="0015426D"/>
    <w:rsid w:val="0015512A"/>
    <w:rsid w:val="0015777F"/>
    <w:rsid w:val="00163C52"/>
    <w:rsid w:val="001645A1"/>
    <w:rsid w:val="00164804"/>
    <w:rsid w:val="00166B48"/>
    <w:rsid w:val="00167AA0"/>
    <w:rsid w:val="00170CE8"/>
    <w:rsid w:val="00170E01"/>
    <w:rsid w:val="00171B5A"/>
    <w:rsid w:val="00174792"/>
    <w:rsid w:val="00175521"/>
    <w:rsid w:val="001766FA"/>
    <w:rsid w:val="00180D52"/>
    <w:rsid w:val="001859AC"/>
    <w:rsid w:val="00185FA9"/>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23C62"/>
    <w:rsid w:val="00232830"/>
    <w:rsid w:val="00232EEB"/>
    <w:rsid w:val="00234EB6"/>
    <w:rsid w:val="00236581"/>
    <w:rsid w:val="00237BCB"/>
    <w:rsid w:val="00240AE1"/>
    <w:rsid w:val="002419BE"/>
    <w:rsid w:val="002446B7"/>
    <w:rsid w:val="002537D9"/>
    <w:rsid w:val="0025463B"/>
    <w:rsid w:val="0025642A"/>
    <w:rsid w:val="0025745F"/>
    <w:rsid w:val="002600E0"/>
    <w:rsid w:val="00265C75"/>
    <w:rsid w:val="00266F05"/>
    <w:rsid w:val="00271232"/>
    <w:rsid w:val="0027373B"/>
    <w:rsid w:val="00273C85"/>
    <w:rsid w:val="00275203"/>
    <w:rsid w:val="00275E68"/>
    <w:rsid w:val="002769F8"/>
    <w:rsid w:val="0027703C"/>
    <w:rsid w:val="0028188C"/>
    <w:rsid w:val="00281E60"/>
    <w:rsid w:val="00283BF7"/>
    <w:rsid w:val="00292419"/>
    <w:rsid w:val="00294C57"/>
    <w:rsid w:val="002960E0"/>
    <w:rsid w:val="00296DD2"/>
    <w:rsid w:val="002A05CF"/>
    <w:rsid w:val="002A630F"/>
    <w:rsid w:val="002B0A6E"/>
    <w:rsid w:val="002B3FA6"/>
    <w:rsid w:val="002B5934"/>
    <w:rsid w:val="002B5DE3"/>
    <w:rsid w:val="002B7BC5"/>
    <w:rsid w:val="002C2736"/>
    <w:rsid w:val="002C313D"/>
    <w:rsid w:val="002C6C8E"/>
    <w:rsid w:val="002D20EE"/>
    <w:rsid w:val="002D36BF"/>
    <w:rsid w:val="002F07A5"/>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2898"/>
    <w:rsid w:val="003330D8"/>
    <w:rsid w:val="00335962"/>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4054"/>
    <w:rsid w:val="00397DD8"/>
    <w:rsid w:val="003A745D"/>
    <w:rsid w:val="003B2CD7"/>
    <w:rsid w:val="003B470F"/>
    <w:rsid w:val="003B5426"/>
    <w:rsid w:val="003B6AAD"/>
    <w:rsid w:val="003B79F3"/>
    <w:rsid w:val="003B7C49"/>
    <w:rsid w:val="003C4873"/>
    <w:rsid w:val="003C550A"/>
    <w:rsid w:val="003C554A"/>
    <w:rsid w:val="003C6C4F"/>
    <w:rsid w:val="003D3429"/>
    <w:rsid w:val="003D37C7"/>
    <w:rsid w:val="003F22E4"/>
    <w:rsid w:val="003F5272"/>
    <w:rsid w:val="003F7482"/>
    <w:rsid w:val="004029C1"/>
    <w:rsid w:val="00403989"/>
    <w:rsid w:val="004201D0"/>
    <w:rsid w:val="00423C49"/>
    <w:rsid w:val="004250DB"/>
    <w:rsid w:val="004325B6"/>
    <w:rsid w:val="00435772"/>
    <w:rsid w:val="00437842"/>
    <w:rsid w:val="00437BC2"/>
    <w:rsid w:val="00446FDC"/>
    <w:rsid w:val="004502E0"/>
    <w:rsid w:val="004520A7"/>
    <w:rsid w:val="0045788D"/>
    <w:rsid w:val="00460BB0"/>
    <w:rsid w:val="0046125C"/>
    <w:rsid w:val="004621DF"/>
    <w:rsid w:val="004721F2"/>
    <w:rsid w:val="00472F92"/>
    <w:rsid w:val="004747EE"/>
    <w:rsid w:val="004750CB"/>
    <w:rsid w:val="00476665"/>
    <w:rsid w:val="00480B0E"/>
    <w:rsid w:val="00481BB0"/>
    <w:rsid w:val="0048299A"/>
    <w:rsid w:val="00484D12"/>
    <w:rsid w:val="0049319D"/>
    <w:rsid w:val="0049348D"/>
    <w:rsid w:val="004937A0"/>
    <w:rsid w:val="00494AAD"/>
    <w:rsid w:val="004961B6"/>
    <w:rsid w:val="004A017E"/>
    <w:rsid w:val="004A1689"/>
    <w:rsid w:val="004A329B"/>
    <w:rsid w:val="004A6139"/>
    <w:rsid w:val="004A7C95"/>
    <w:rsid w:val="004B37AE"/>
    <w:rsid w:val="004B48A7"/>
    <w:rsid w:val="004B584A"/>
    <w:rsid w:val="004B6C27"/>
    <w:rsid w:val="004B7C52"/>
    <w:rsid w:val="004C1164"/>
    <w:rsid w:val="004C32FC"/>
    <w:rsid w:val="004C59FD"/>
    <w:rsid w:val="004D1BE9"/>
    <w:rsid w:val="004D48F0"/>
    <w:rsid w:val="004D55BD"/>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425C"/>
    <w:rsid w:val="005352F9"/>
    <w:rsid w:val="00535D72"/>
    <w:rsid w:val="00536B96"/>
    <w:rsid w:val="00540083"/>
    <w:rsid w:val="00541008"/>
    <w:rsid w:val="0054647E"/>
    <w:rsid w:val="00546593"/>
    <w:rsid w:val="005517F3"/>
    <w:rsid w:val="005560E6"/>
    <w:rsid w:val="00556D0D"/>
    <w:rsid w:val="00560475"/>
    <w:rsid w:val="00560D2E"/>
    <w:rsid w:val="00561A77"/>
    <w:rsid w:val="00561E5C"/>
    <w:rsid w:val="0056770C"/>
    <w:rsid w:val="00574373"/>
    <w:rsid w:val="00574941"/>
    <w:rsid w:val="00576000"/>
    <w:rsid w:val="00576838"/>
    <w:rsid w:val="00582813"/>
    <w:rsid w:val="0058657B"/>
    <w:rsid w:val="005910E9"/>
    <w:rsid w:val="005916CC"/>
    <w:rsid w:val="00596397"/>
    <w:rsid w:val="005A3D78"/>
    <w:rsid w:val="005A576B"/>
    <w:rsid w:val="005A5952"/>
    <w:rsid w:val="005B2210"/>
    <w:rsid w:val="005B2735"/>
    <w:rsid w:val="005B2C51"/>
    <w:rsid w:val="005B312F"/>
    <w:rsid w:val="005B41AC"/>
    <w:rsid w:val="005B4EAE"/>
    <w:rsid w:val="005C0843"/>
    <w:rsid w:val="005C0A22"/>
    <w:rsid w:val="005C1623"/>
    <w:rsid w:val="005C271B"/>
    <w:rsid w:val="005C5BAD"/>
    <w:rsid w:val="005C685F"/>
    <w:rsid w:val="005C7D3E"/>
    <w:rsid w:val="005D2DC0"/>
    <w:rsid w:val="005D2F81"/>
    <w:rsid w:val="005D314D"/>
    <w:rsid w:val="005D3C35"/>
    <w:rsid w:val="005D6544"/>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43BF"/>
    <w:rsid w:val="00637502"/>
    <w:rsid w:val="00637688"/>
    <w:rsid w:val="006417DE"/>
    <w:rsid w:val="00642EF5"/>
    <w:rsid w:val="006438E1"/>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1E48"/>
    <w:rsid w:val="006F287E"/>
    <w:rsid w:val="006F2E70"/>
    <w:rsid w:val="006F2F0E"/>
    <w:rsid w:val="006F309E"/>
    <w:rsid w:val="006F6235"/>
    <w:rsid w:val="00704C38"/>
    <w:rsid w:val="00705A7A"/>
    <w:rsid w:val="0071209F"/>
    <w:rsid w:val="00723C8B"/>
    <w:rsid w:val="00730794"/>
    <w:rsid w:val="00732537"/>
    <w:rsid w:val="00736FFD"/>
    <w:rsid w:val="00742023"/>
    <w:rsid w:val="00747ABC"/>
    <w:rsid w:val="0075240B"/>
    <w:rsid w:val="007538D4"/>
    <w:rsid w:val="00756A1B"/>
    <w:rsid w:val="00756F01"/>
    <w:rsid w:val="007626FA"/>
    <w:rsid w:val="007651C5"/>
    <w:rsid w:val="00766BD4"/>
    <w:rsid w:val="00770E18"/>
    <w:rsid w:val="0077125D"/>
    <w:rsid w:val="00772333"/>
    <w:rsid w:val="00773A5D"/>
    <w:rsid w:val="00773E0C"/>
    <w:rsid w:val="007820CB"/>
    <w:rsid w:val="00783394"/>
    <w:rsid w:val="00783F87"/>
    <w:rsid w:val="007870F9"/>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16A6"/>
    <w:rsid w:val="007D21A4"/>
    <w:rsid w:val="007D2B2D"/>
    <w:rsid w:val="007D3408"/>
    <w:rsid w:val="007E0D9F"/>
    <w:rsid w:val="007E2712"/>
    <w:rsid w:val="007E32FD"/>
    <w:rsid w:val="007E392A"/>
    <w:rsid w:val="007F0C6E"/>
    <w:rsid w:val="007F1D24"/>
    <w:rsid w:val="007F2433"/>
    <w:rsid w:val="007F32A8"/>
    <w:rsid w:val="007F6D4F"/>
    <w:rsid w:val="00802F7D"/>
    <w:rsid w:val="00803A82"/>
    <w:rsid w:val="00804517"/>
    <w:rsid w:val="00807DB9"/>
    <w:rsid w:val="00810675"/>
    <w:rsid w:val="00812FA2"/>
    <w:rsid w:val="00813DE7"/>
    <w:rsid w:val="00815277"/>
    <w:rsid w:val="00822CAA"/>
    <w:rsid w:val="00823EC1"/>
    <w:rsid w:val="00830248"/>
    <w:rsid w:val="00830D20"/>
    <w:rsid w:val="00831772"/>
    <w:rsid w:val="0083303A"/>
    <w:rsid w:val="00834B6E"/>
    <w:rsid w:val="008356B7"/>
    <w:rsid w:val="0084184A"/>
    <w:rsid w:val="008445C9"/>
    <w:rsid w:val="008468BF"/>
    <w:rsid w:val="00851377"/>
    <w:rsid w:val="00852190"/>
    <w:rsid w:val="00852787"/>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6F08"/>
    <w:rsid w:val="008A4CF1"/>
    <w:rsid w:val="008A58CD"/>
    <w:rsid w:val="008B2AC3"/>
    <w:rsid w:val="008B4C69"/>
    <w:rsid w:val="008C3F1F"/>
    <w:rsid w:val="008C5DB8"/>
    <w:rsid w:val="008C6A67"/>
    <w:rsid w:val="008C6FC9"/>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DD7"/>
    <w:rsid w:val="009151D1"/>
    <w:rsid w:val="00915C0D"/>
    <w:rsid w:val="00920EC5"/>
    <w:rsid w:val="00923B80"/>
    <w:rsid w:val="00924839"/>
    <w:rsid w:val="00927330"/>
    <w:rsid w:val="0092744F"/>
    <w:rsid w:val="00927AE4"/>
    <w:rsid w:val="009304B1"/>
    <w:rsid w:val="00941C7E"/>
    <w:rsid w:val="009501D7"/>
    <w:rsid w:val="00953359"/>
    <w:rsid w:val="00953A9A"/>
    <w:rsid w:val="009544D9"/>
    <w:rsid w:val="0095551B"/>
    <w:rsid w:val="00961999"/>
    <w:rsid w:val="009637DF"/>
    <w:rsid w:val="00963E30"/>
    <w:rsid w:val="009644EC"/>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A07C8"/>
    <w:rsid w:val="009A5162"/>
    <w:rsid w:val="009A62F8"/>
    <w:rsid w:val="009B6244"/>
    <w:rsid w:val="009B645A"/>
    <w:rsid w:val="009D381B"/>
    <w:rsid w:val="009D5F41"/>
    <w:rsid w:val="009D61BE"/>
    <w:rsid w:val="009E0346"/>
    <w:rsid w:val="009E2314"/>
    <w:rsid w:val="009E41A8"/>
    <w:rsid w:val="009E450F"/>
    <w:rsid w:val="009E55C7"/>
    <w:rsid w:val="009F0E10"/>
    <w:rsid w:val="009F2589"/>
    <w:rsid w:val="009F4E55"/>
    <w:rsid w:val="00A00489"/>
    <w:rsid w:val="00A01305"/>
    <w:rsid w:val="00A01C1A"/>
    <w:rsid w:val="00A0558D"/>
    <w:rsid w:val="00A113B3"/>
    <w:rsid w:val="00A11E04"/>
    <w:rsid w:val="00A122AA"/>
    <w:rsid w:val="00A13C08"/>
    <w:rsid w:val="00A14CAC"/>
    <w:rsid w:val="00A177FA"/>
    <w:rsid w:val="00A20652"/>
    <w:rsid w:val="00A2188E"/>
    <w:rsid w:val="00A3188B"/>
    <w:rsid w:val="00A325B3"/>
    <w:rsid w:val="00A41142"/>
    <w:rsid w:val="00A41B7B"/>
    <w:rsid w:val="00A46A7B"/>
    <w:rsid w:val="00A47B51"/>
    <w:rsid w:val="00A50581"/>
    <w:rsid w:val="00A50619"/>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7F"/>
    <w:rsid w:val="00A83DAE"/>
    <w:rsid w:val="00A858EE"/>
    <w:rsid w:val="00A92EFE"/>
    <w:rsid w:val="00AA107A"/>
    <w:rsid w:val="00AA3DC5"/>
    <w:rsid w:val="00AB0713"/>
    <w:rsid w:val="00AB2053"/>
    <w:rsid w:val="00AB5CBE"/>
    <w:rsid w:val="00AB5D2C"/>
    <w:rsid w:val="00AB7132"/>
    <w:rsid w:val="00AC2BEA"/>
    <w:rsid w:val="00AC2CFC"/>
    <w:rsid w:val="00AC4826"/>
    <w:rsid w:val="00AC585F"/>
    <w:rsid w:val="00AC6549"/>
    <w:rsid w:val="00AD02C7"/>
    <w:rsid w:val="00AD201D"/>
    <w:rsid w:val="00AD2F6B"/>
    <w:rsid w:val="00AD50ED"/>
    <w:rsid w:val="00AD6144"/>
    <w:rsid w:val="00AD662E"/>
    <w:rsid w:val="00AE120F"/>
    <w:rsid w:val="00AE1255"/>
    <w:rsid w:val="00AE1660"/>
    <w:rsid w:val="00AE26AF"/>
    <w:rsid w:val="00AE373D"/>
    <w:rsid w:val="00AE3BCF"/>
    <w:rsid w:val="00AF05ED"/>
    <w:rsid w:val="00AF1C4C"/>
    <w:rsid w:val="00AF5978"/>
    <w:rsid w:val="00AF61D6"/>
    <w:rsid w:val="00AF7BC0"/>
    <w:rsid w:val="00B03CC7"/>
    <w:rsid w:val="00B053FD"/>
    <w:rsid w:val="00B06E58"/>
    <w:rsid w:val="00B11C09"/>
    <w:rsid w:val="00B12344"/>
    <w:rsid w:val="00B12865"/>
    <w:rsid w:val="00B14C64"/>
    <w:rsid w:val="00B16C31"/>
    <w:rsid w:val="00B17C11"/>
    <w:rsid w:val="00B2028B"/>
    <w:rsid w:val="00B303DE"/>
    <w:rsid w:val="00B30A0D"/>
    <w:rsid w:val="00B32722"/>
    <w:rsid w:val="00B32FE3"/>
    <w:rsid w:val="00B331EB"/>
    <w:rsid w:val="00B34025"/>
    <w:rsid w:val="00B34B5B"/>
    <w:rsid w:val="00B3777F"/>
    <w:rsid w:val="00B41FCE"/>
    <w:rsid w:val="00B4471F"/>
    <w:rsid w:val="00B54B57"/>
    <w:rsid w:val="00B567CF"/>
    <w:rsid w:val="00B569DB"/>
    <w:rsid w:val="00B63D2A"/>
    <w:rsid w:val="00B64D54"/>
    <w:rsid w:val="00B67E3C"/>
    <w:rsid w:val="00B71118"/>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2FB9"/>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1B4"/>
    <w:rsid w:val="00C114EC"/>
    <w:rsid w:val="00C13EA7"/>
    <w:rsid w:val="00C1423F"/>
    <w:rsid w:val="00C1685A"/>
    <w:rsid w:val="00C207EA"/>
    <w:rsid w:val="00C21AF7"/>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137D"/>
    <w:rsid w:val="00C8272B"/>
    <w:rsid w:val="00C84277"/>
    <w:rsid w:val="00C84633"/>
    <w:rsid w:val="00C84D67"/>
    <w:rsid w:val="00C86BD5"/>
    <w:rsid w:val="00C9246C"/>
    <w:rsid w:val="00C92D50"/>
    <w:rsid w:val="00C950D4"/>
    <w:rsid w:val="00C96031"/>
    <w:rsid w:val="00C960C4"/>
    <w:rsid w:val="00CA1934"/>
    <w:rsid w:val="00CA4DEE"/>
    <w:rsid w:val="00CB66E3"/>
    <w:rsid w:val="00CC21CA"/>
    <w:rsid w:val="00CC3C18"/>
    <w:rsid w:val="00CC7223"/>
    <w:rsid w:val="00CD0342"/>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4BE7"/>
    <w:rsid w:val="00D27E9F"/>
    <w:rsid w:val="00D30881"/>
    <w:rsid w:val="00D3141E"/>
    <w:rsid w:val="00D3392D"/>
    <w:rsid w:val="00D35426"/>
    <w:rsid w:val="00D41862"/>
    <w:rsid w:val="00D45EBF"/>
    <w:rsid w:val="00D4686B"/>
    <w:rsid w:val="00D53B7B"/>
    <w:rsid w:val="00D54F91"/>
    <w:rsid w:val="00D56956"/>
    <w:rsid w:val="00D612E9"/>
    <w:rsid w:val="00D63FF4"/>
    <w:rsid w:val="00D71F77"/>
    <w:rsid w:val="00D74174"/>
    <w:rsid w:val="00D756CE"/>
    <w:rsid w:val="00D77629"/>
    <w:rsid w:val="00D80A76"/>
    <w:rsid w:val="00D810CB"/>
    <w:rsid w:val="00D81BB3"/>
    <w:rsid w:val="00D8350D"/>
    <w:rsid w:val="00D85EB3"/>
    <w:rsid w:val="00D93774"/>
    <w:rsid w:val="00DA2698"/>
    <w:rsid w:val="00DA3876"/>
    <w:rsid w:val="00DA4785"/>
    <w:rsid w:val="00DA6D7F"/>
    <w:rsid w:val="00DB34C5"/>
    <w:rsid w:val="00DB4642"/>
    <w:rsid w:val="00DB6710"/>
    <w:rsid w:val="00DB693E"/>
    <w:rsid w:val="00DC2ED4"/>
    <w:rsid w:val="00DC6A81"/>
    <w:rsid w:val="00DC6DE7"/>
    <w:rsid w:val="00DC7559"/>
    <w:rsid w:val="00DC7DDC"/>
    <w:rsid w:val="00DD1ABA"/>
    <w:rsid w:val="00DD654D"/>
    <w:rsid w:val="00DD7098"/>
    <w:rsid w:val="00DD7587"/>
    <w:rsid w:val="00DE0F69"/>
    <w:rsid w:val="00DE4AB3"/>
    <w:rsid w:val="00DE62A5"/>
    <w:rsid w:val="00DE712F"/>
    <w:rsid w:val="00DE73CD"/>
    <w:rsid w:val="00DF170E"/>
    <w:rsid w:val="00E037E4"/>
    <w:rsid w:val="00E03E9B"/>
    <w:rsid w:val="00E05FB7"/>
    <w:rsid w:val="00E079E5"/>
    <w:rsid w:val="00E11FDF"/>
    <w:rsid w:val="00E12387"/>
    <w:rsid w:val="00E15245"/>
    <w:rsid w:val="00E174E0"/>
    <w:rsid w:val="00E17FF4"/>
    <w:rsid w:val="00E24FFD"/>
    <w:rsid w:val="00E325C3"/>
    <w:rsid w:val="00E34C58"/>
    <w:rsid w:val="00E359F6"/>
    <w:rsid w:val="00E4558F"/>
    <w:rsid w:val="00E470B0"/>
    <w:rsid w:val="00E529CC"/>
    <w:rsid w:val="00E53447"/>
    <w:rsid w:val="00E5347F"/>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BD"/>
    <w:rsid w:val="00EF7F49"/>
    <w:rsid w:val="00F077D0"/>
    <w:rsid w:val="00F128FF"/>
    <w:rsid w:val="00F256CE"/>
    <w:rsid w:val="00F3324F"/>
    <w:rsid w:val="00F3751E"/>
    <w:rsid w:val="00F41D78"/>
    <w:rsid w:val="00F42266"/>
    <w:rsid w:val="00F43EB5"/>
    <w:rsid w:val="00F44E71"/>
    <w:rsid w:val="00F45AD6"/>
    <w:rsid w:val="00F464B3"/>
    <w:rsid w:val="00F52F14"/>
    <w:rsid w:val="00F60F02"/>
    <w:rsid w:val="00F6249F"/>
    <w:rsid w:val="00F641B8"/>
    <w:rsid w:val="00F650A3"/>
    <w:rsid w:val="00F73C04"/>
    <w:rsid w:val="00F74A1B"/>
    <w:rsid w:val="00F74F1E"/>
    <w:rsid w:val="00F762D8"/>
    <w:rsid w:val="00F77611"/>
    <w:rsid w:val="00F90EA1"/>
    <w:rsid w:val="00F93CD2"/>
    <w:rsid w:val="00F93E28"/>
    <w:rsid w:val="00FA64B3"/>
    <w:rsid w:val="00FB65AE"/>
    <w:rsid w:val="00FB74BA"/>
    <w:rsid w:val="00FC40AA"/>
    <w:rsid w:val="00FC74F7"/>
    <w:rsid w:val="00FD1AB0"/>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3676E-D610-47EB-91AF-9B9A70280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1013</Words>
  <Characters>5576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11</cp:revision>
  <cp:lastPrinted>2024-10-16T20:55:00Z</cp:lastPrinted>
  <dcterms:created xsi:type="dcterms:W3CDTF">2024-10-16T20:22:00Z</dcterms:created>
  <dcterms:modified xsi:type="dcterms:W3CDTF">2024-10-16T21:03:00Z</dcterms:modified>
</cp:coreProperties>
</file>